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FF1CD5" w:rsidRPr="00D76FF2" w14:paraId="07A65D05" w14:textId="77777777" w:rsidTr="001719B0">
        <w:trPr>
          <w:trHeight w:val="1088"/>
          <w:jc w:val="center"/>
        </w:trPr>
        <w:tc>
          <w:tcPr>
            <w:tcW w:w="5606" w:type="dxa"/>
          </w:tcPr>
          <w:p w14:paraId="7630A0E6" w14:textId="77777777" w:rsidR="00FF1CD5" w:rsidRPr="00D76FF2" w:rsidRDefault="00FF1CD5" w:rsidP="001719B0">
            <w:pPr>
              <w:jc w:val="center"/>
              <w:rPr>
                <w:sz w:val="28"/>
                <w:szCs w:val="28"/>
                <w:lang w:val="nl-NL"/>
              </w:rPr>
            </w:pPr>
            <w:r w:rsidRPr="00D76FF2">
              <w:rPr>
                <w:sz w:val="28"/>
                <w:szCs w:val="28"/>
                <w:lang w:val="nl-NL"/>
              </w:rPr>
              <w:t>PHÒNG GD&amp;ĐT THỊ XÃ ĐÔNG TRIỀU</w:t>
            </w:r>
          </w:p>
          <w:p w14:paraId="42999908" w14:textId="77777777" w:rsidR="00FF1CD5" w:rsidRPr="00D76FF2" w:rsidRDefault="00FF1CD5" w:rsidP="001719B0">
            <w:pPr>
              <w:jc w:val="center"/>
              <w:rPr>
                <w:b/>
                <w:sz w:val="28"/>
                <w:szCs w:val="28"/>
              </w:rPr>
            </w:pPr>
            <w:r w:rsidRPr="00D76FF2">
              <w:rPr>
                <w:b/>
                <w:sz w:val="28"/>
                <w:szCs w:val="28"/>
              </w:rPr>
              <w:t>TRƯỜNG THCS HỒNG THÁI ĐÔNG</w:t>
            </w:r>
          </w:p>
          <w:p w14:paraId="19909CF4" w14:textId="77777777" w:rsidR="00FF1CD5" w:rsidRPr="00D76FF2" w:rsidRDefault="00FF1CD5" w:rsidP="001719B0">
            <w:pPr>
              <w:jc w:val="center"/>
              <w:rPr>
                <w:b/>
                <w:sz w:val="28"/>
                <w:szCs w:val="28"/>
              </w:rPr>
            </w:pPr>
            <w:r>
              <w:rPr>
                <w:noProof/>
                <w:sz w:val="28"/>
                <w:szCs w:val="28"/>
                <w:lang w:eastAsia="ko-KR"/>
              </w:rPr>
              <mc:AlternateContent>
                <mc:Choice Requires="wps">
                  <w:drawing>
                    <wp:anchor distT="4294967294" distB="4294967294" distL="114300" distR="114300" simplePos="0" relativeHeight="251659264" behindDoc="0" locked="0" layoutInCell="1" allowOverlap="1" wp14:anchorId="5F7C151A" wp14:editId="36427A96">
                      <wp:simplePos x="0" y="0"/>
                      <wp:positionH relativeFrom="column">
                        <wp:posOffset>603885</wp:posOffset>
                      </wp:positionH>
                      <wp:positionV relativeFrom="paragraph">
                        <wp:posOffset>41274</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E43EB"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5pt,3.25pt" to="164.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"/>
                  </w:pict>
                </mc:Fallback>
              </mc:AlternateContent>
            </w:r>
          </w:p>
        </w:tc>
        <w:tc>
          <w:tcPr>
            <w:tcW w:w="5035" w:type="dxa"/>
          </w:tcPr>
          <w:p w14:paraId="5BE1F656" w14:textId="77777777" w:rsidR="00FF1CD5" w:rsidRPr="00D76FF2" w:rsidRDefault="00FF1CD5" w:rsidP="001719B0">
            <w:pPr>
              <w:jc w:val="center"/>
              <w:rPr>
                <w:b/>
                <w:color w:val="000000" w:themeColor="text1"/>
                <w:sz w:val="28"/>
                <w:szCs w:val="28"/>
              </w:rPr>
            </w:pPr>
            <w:r w:rsidRPr="00D76FF2">
              <w:rPr>
                <w:b/>
                <w:sz w:val="28"/>
                <w:szCs w:val="28"/>
              </w:rPr>
              <w:t>ĐỀ KIỂM TRA</w:t>
            </w:r>
            <w:r>
              <w:rPr>
                <w:b/>
                <w:sz w:val="28"/>
                <w:szCs w:val="28"/>
              </w:rPr>
              <w:t xml:space="preserve"> GIỮA </w:t>
            </w:r>
            <w:r w:rsidRPr="00D76FF2">
              <w:rPr>
                <w:b/>
                <w:sz w:val="28"/>
                <w:szCs w:val="28"/>
              </w:rPr>
              <w:t>HỌC KÌ I</w:t>
            </w:r>
            <w:r>
              <w:rPr>
                <w:b/>
                <w:sz w:val="28"/>
                <w:szCs w:val="28"/>
              </w:rPr>
              <w:t>I</w:t>
            </w:r>
          </w:p>
          <w:p w14:paraId="06B415D7" w14:textId="77777777" w:rsidR="00FF1CD5" w:rsidRPr="00D76FF2" w:rsidRDefault="00FF1CD5" w:rsidP="001719B0">
            <w:pPr>
              <w:jc w:val="center"/>
              <w:rPr>
                <w:b/>
                <w:sz w:val="28"/>
                <w:szCs w:val="28"/>
              </w:rPr>
            </w:pPr>
            <w:r w:rsidRPr="00D76FF2">
              <w:rPr>
                <w:b/>
                <w:sz w:val="28"/>
                <w:szCs w:val="28"/>
              </w:rPr>
              <w:t>NĂM HỌC</w:t>
            </w:r>
            <w:r>
              <w:rPr>
                <w:b/>
                <w:sz w:val="28"/>
                <w:szCs w:val="28"/>
              </w:rPr>
              <w:t xml:space="preserve"> </w:t>
            </w:r>
            <w:r>
              <w:rPr>
                <w:b/>
                <w:sz w:val="28"/>
                <w:szCs w:val="28"/>
                <w:lang w:val="vi-VN"/>
              </w:rPr>
              <w:t xml:space="preserve">2023 </w:t>
            </w:r>
            <w:r w:rsidRPr="00D76FF2">
              <w:rPr>
                <w:b/>
                <w:sz w:val="28"/>
                <w:szCs w:val="28"/>
              </w:rPr>
              <w:t xml:space="preserve">- </w:t>
            </w:r>
            <w:r>
              <w:rPr>
                <w:b/>
                <w:sz w:val="28"/>
                <w:szCs w:val="28"/>
                <w:lang w:val="vi-VN"/>
              </w:rPr>
              <w:t>2024</w:t>
            </w:r>
          </w:p>
          <w:p w14:paraId="45B68F5B" w14:textId="77777777" w:rsidR="00FF1CD5" w:rsidRPr="00D76FF2" w:rsidRDefault="00FF1CD5" w:rsidP="001719B0">
            <w:pPr>
              <w:tabs>
                <w:tab w:val="left" w:pos="851"/>
              </w:tabs>
              <w:contextualSpacing/>
              <w:jc w:val="center"/>
              <w:rPr>
                <w:b/>
                <w:sz w:val="28"/>
                <w:szCs w:val="28"/>
              </w:rPr>
            </w:pPr>
            <w:r>
              <w:rPr>
                <w:noProof/>
                <w:sz w:val="28"/>
                <w:szCs w:val="28"/>
                <w:lang w:eastAsia="ko-KR"/>
              </w:rPr>
              <mc:AlternateContent>
                <mc:Choice Requires="wps">
                  <w:drawing>
                    <wp:anchor distT="4294967294" distB="4294967294" distL="114300" distR="114300" simplePos="0" relativeHeight="251660288" behindDoc="0" locked="0" layoutInCell="1" allowOverlap="1" wp14:anchorId="2F65ABCD" wp14:editId="6A7CB31C">
                      <wp:simplePos x="0" y="0"/>
                      <wp:positionH relativeFrom="column">
                        <wp:posOffset>1134745</wp:posOffset>
                      </wp:positionH>
                      <wp:positionV relativeFrom="paragraph">
                        <wp:posOffset>55244</wp:posOffset>
                      </wp:positionV>
                      <wp:extent cx="11715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2F783"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9.35pt,4.35pt" to="181.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mhvHQIAADYEAAAOAAAAZHJzL2Uyb0RvYy54bWysU8uu2yAQ3VfqPyD2iR9Nch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"/>
                  </w:pict>
                </mc:Fallback>
              </mc:AlternateContent>
            </w:r>
          </w:p>
        </w:tc>
      </w:tr>
    </w:tbl>
    <w:p w14:paraId="144B3CD2" w14:textId="77777777" w:rsidR="00FF1CD5" w:rsidRPr="00D76FF2" w:rsidRDefault="00FF1CD5" w:rsidP="00FF1CD5">
      <w:pPr>
        <w:jc w:val="center"/>
        <w:rPr>
          <w:b/>
          <w:sz w:val="28"/>
          <w:szCs w:val="28"/>
        </w:rPr>
      </w:pPr>
      <w:r w:rsidRPr="00D76FF2">
        <w:rPr>
          <w:b/>
          <w:sz w:val="28"/>
          <w:szCs w:val="28"/>
        </w:rPr>
        <w:t>MÔN: NGỮ VĂN 9</w:t>
      </w:r>
    </w:p>
    <w:p w14:paraId="2568FA04" w14:textId="76440F95" w:rsidR="00FF1CD5" w:rsidRPr="00D76FF2" w:rsidRDefault="00FF1CD5" w:rsidP="00FF1CD5">
      <w:pPr>
        <w:jc w:val="center"/>
        <w:rPr>
          <w:b/>
          <w:sz w:val="28"/>
          <w:szCs w:val="28"/>
        </w:rPr>
      </w:pPr>
      <w:r>
        <w:rPr>
          <w:sz w:val="28"/>
          <w:szCs w:val="28"/>
          <w:lang w:val="vi-VN"/>
        </w:rPr>
        <w:t xml:space="preserve">   </w:t>
      </w:r>
      <w:r w:rsidRPr="00D76FF2">
        <w:rPr>
          <w:sz w:val="28"/>
          <w:szCs w:val="28"/>
        </w:rPr>
        <w:t xml:space="preserve"> </w:t>
      </w:r>
      <w:r>
        <w:rPr>
          <w:sz w:val="28"/>
          <w:szCs w:val="28"/>
        </w:rPr>
        <w:t xml:space="preserve">Ngày kiểm tra: </w:t>
      </w:r>
      <w:r w:rsidR="006B130C">
        <w:rPr>
          <w:sz w:val="28"/>
          <w:szCs w:val="28"/>
        </w:rPr>
        <w:t>21</w:t>
      </w:r>
      <w:r w:rsidRPr="00D76FF2">
        <w:rPr>
          <w:b/>
          <w:sz w:val="28"/>
          <w:szCs w:val="28"/>
        </w:rPr>
        <w:t>/</w:t>
      </w:r>
      <w:r>
        <w:rPr>
          <w:sz w:val="28"/>
          <w:szCs w:val="28"/>
        </w:rPr>
        <w:t>03</w:t>
      </w:r>
      <w:r w:rsidRPr="00D76FF2">
        <w:rPr>
          <w:sz w:val="28"/>
          <w:szCs w:val="28"/>
        </w:rPr>
        <w:t>/</w:t>
      </w:r>
      <w:r>
        <w:rPr>
          <w:sz w:val="28"/>
          <w:szCs w:val="28"/>
          <w:lang w:val="vi-VN"/>
        </w:rPr>
        <w:t>2024</w:t>
      </w:r>
    </w:p>
    <w:p w14:paraId="474C27FF" w14:textId="77777777" w:rsidR="00FF1CD5" w:rsidRPr="00D76FF2" w:rsidRDefault="00FF1CD5" w:rsidP="00FF1CD5">
      <w:pPr>
        <w:jc w:val="center"/>
        <w:rPr>
          <w:b/>
          <w:sz w:val="28"/>
          <w:szCs w:val="28"/>
        </w:rPr>
      </w:pPr>
      <w:r w:rsidRPr="00D76FF2">
        <w:rPr>
          <w:sz w:val="28"/>
          <w:szCs w:val="28"/>
        </w:rPr>
        <w:t>Thời gian làm bài: 90 phút</w:t>
      </w:r>
    </w:p>
    <w:p w14:paraId="4FA7327C" w14:textId="77777777" w:rsidR="00FF1CD5" w:rsidRDefault="00FF1CD5" w:rsidP="00FF1CD5">
      <w:pPr>
        <w:jc w:val="both"/>
        <w:rPr>
          <w:b/>
          <w:sz w:val="28"/>
          <w:szCs w:val="28"/>
        </w:rPr>
      </w:pPr>
      <w:r>
        <w:rPr>
          <w:noProof/>
          <w:lang w:eastAsia="ko-KR"/>
        </w:rPr>
        <mc:AlternateContent>
          <mc:Choice Requires="wps">
            <w:drawing>
              <wp:anchor distT="4294967294" distB="4294967294" distL="114300" distR="114300" simplePos="0" relativeHeight="251661312" behindDoc="0" locked="0" layoutInCell="1" allowOverlap="1" wp14:anchorId="4CF018A1" wp14:editId="31EDC210">
                <wp:simplePos x="0" y="0"/>
                <wp:positionH relativeFrom="column">
                  <wp:posOffset>2166620</wp:posOffset>
                </wp:positionH>
                <wp:positionV relativeFrom="paragraph">
                  <wp:posOffset>29209</wp:posOffset>
                </wp:positionV>
                <wp:extent cx="18192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AD24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0.6pt,2.3pt" to="313.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"/>
            </w:pict>
          </mc:Fallback>
        </mc:AlternateContent>
      </w:r>
    </w:p>
    <w:p w14:paraId="5C489883" w14:textId="77777777" w:rsidR="00FF1CD5" w:rsidRDefault="00FF1CD5" w:rsidP="00FF1CD5">
      <w:pPr>
        <w:jc w:val="both"/>
        <w:rPr>
          <w:sz w:val="28"/>
          <w:szCs w:val="28"/>
          <w:lang w:val="es-ES"/>
        </w:rPr>
      </w:pPr>
      <w:r w:rsidRPr="00AA3E00">
        <w:rPr>
          <w:b/>
          <w:sz w:val="28"/>
          <w:szCs w:val="28"/>
        </w:rPr>
        <w:t>PHẦN I</w:t>
      </w:r>
      <w:r>
        <w:rPr>
          <w:b/>
          <w:sz w:val="28"/>
          <w:szCs w:val="28"/>
        </w:rPr>
        <w:t>.</w:t>
      </w:r>
      <w:r w:rsidRPr="00AA3E00">
        <w:rPr>
          <w:b/>
          <w:sz w:val="28"/>
          <w:szCs w:val="28"/>
          <w:lang w:val="vi-VN"/>
        </w:rPr>
        <w:t xml:space="preserve"> </w:t>
      </w:r>
      <w:r w:rsidRPr="00AA3E00">
        <w:rPr>
          <w:b/>
          <w:sz w:val="28"/>
          <w:szCs w:val="28"/>
        </w:rPr>
        <w:t xml:space="preserve">ĐỌC - HIỂU </w:t>
      </w:r>
      <w:r w:rsidRPr="00AA3E00">
        <w:rPr>
          <w:b/>
          <w:sz w:val="28"/>
          <w:szCs w:val="28"/>
          <w:lang w:val="vi-VN"/>
        </w:rPr>
        <w:t>(</w:t>
      </w:r>
      <w:r w:rsidRPr="00AA3E00">
        <w:rPr>
          <w:b/>
          <w:sz w:val="28"/>
          <w:szCs w:val="28"/>
        </w:rPr>
        <w:t>3,</w:t>
      </w:r>
      <w:r w:rsidRPr="00AA3E00">
        <w:rPr>
          <w:b/>
          <w:sz w:val="28"/>
          <w:szCs w:val="28"/>
          <w:lang w:val="vi-VN"/>
        </w:rPr>
        <w:t xml:space="preserve">0 điểm) </w:t>
      </w:r>
      <w:r>
        <w:rPr>
          <w:sz w:val="28"/>
          <w:szCs w:val="28"/>
          <w:lang w:val="es-ES"/>
        </w:rPr>
        <w:t xml:space="preserve"> </w:t>
      </w:r>
      <w:r w:rsidRPr="00943454">
        <w:rPr>
          <w:sz w:val="28"/>
          <w:szCs w:val="28"/>
          <w:lang w:val="es-ES"/>
        </w:rPr>
        <w:t xml:space="preserve"> </w:t>
      </w:r>
    </w:p>
    <w:p w14:paraId="680FAEC8" w14:textId="77777777" w:rsidR="00FF1CD5" w:rsidRPr="00E60076" w:rsidRDefault="00FF1CD5" w:rsidP="00FF1CD5">
      <w:pPr>
        <w:ind w:firstLine="720"/>
        <w:jc w:val="both"/>
        <w:rPr>
          <w:b/>
          <w:i/>
          <w:sz w:val="28"/>
          <w:szCs w:val="28"/>
          <w:lang w:val="vi-VN"/>
        </w:rPr>
      </w:pPr>
      <w:r w:rsidRPr="00E60076">
        <w:rPr>
          <w:b/>
          <w:sz w:val="28"/>
          <w:szCs w:val="28"/>
          <w:lang w:val="es-ES"/>
        </w:rPr>
        <w:t xml:space="preserve">Đọc đoạn </w:t>
      </w:r>
      <w:r w:rsidRPr="00E60076">
        <w:rPr>
          <w:b/>
          <w:sz w:val="28"/>
          <w:szCs w:val="28"/>
          <w:lang w:val="vi-VN"/>
        </w:rPr>
        <w:t xml:space="preserve">văn </w:t>
      </w:r>
      <w:r w:rsidRPr="00E60076">
        <w:rPr>
          <w:b/>
          <w:sz w:val="28"/>
          <w:szCs w:val="28"/>
          <w:lang w:val="es-ES"/>
        </w:rPr>
        <w:t>sau và trả lời câu hỏi:</w:t>
      </w:r>
    </w:p>
    <w:p w14:paraId="3CB11CA7" w14:textId="77777777" w:rsidR="00FF1CD5" w:rsidRPr="004661E3" w:rsidRDefault="00FF1CD5" w:rsidP="004661E3">
      <w:pPr>
        <w:pStyle w:val="NormalWeb"/>
        <w:shd w:val="clear" w:color="auto" w:fill="FFFFFF"/>
        <w:spacing w:before="0" w:beforeAutospacing="0" w:after="0" w:afterAutospacing="0"/>
        <w:ind w:firstLine="720"/>
        <w:jc w:val="both"/>
        <w:rPr>
          <w:i/>
          <w:sz w:val="28"/>
          <w:szCs w:val="28"/>
          <w:lang w:val="es-ES"/>
        </w:rPr>
      </w:pPr>
      <w:r w:rsidRPr="004661E3">
        <w:rPr>
          <w:i/>
          <w:sz w:val="28"/>
          <w:szCs w:val="28"/>
          <w:lang w:val="es-ES"/>
        </w:rPr>
        <w:t xml:space="preserve">Trên đường đời của bạn cũng có lúc vấp ngã. Tôi cũng vậy. Ngay cả người tài giỏi, khôn ngoan nhất cũng có lúc vấp ngã. Vấp ngã là điều bình thường, chỉ có những người không bao giờ đứng dậy sau vấp ngã mới là người thật sự thất bại. Điều chúng ta cần ghi nhớ là, cuộc sống không phải là một cuộc thi đỗ - trượt. Cuộc sống là một quá trình thử nghiệm các biện pháp khác nhau cho đến khi tìm ra một cách thích hợp. Những người đạt được thành công phần lớn là người biết đứng dậy từ sai lầm ngớ ngẩn của </w:t>
      </w:r>
      <w:r w:rsidRPr="004661E3">
        <w:rPr>
          <w:i/>
          <w:sz w:val="28"/>
          <w:szCs w:val="28"/>
          <w:lang w:val="vi-VN"/>
        </w:rPr>
        <w:t>mì</w:t>
      </w:r>
      <w:r w:rsidRPr="004661E3">
        <w:rPr>
          <w:i/>
          <w:sz w:val="28"/>
          <w:szCs w:val="28"/>
          <w:lang w:val="es-ES"/>
        </w:rPr>
        <w:t>nh bởi họ coi thất bại, vấp ngã chỉ là tạm thời và là kinh nghiệm bổ ích. Tất cả những người thành đạt mà tôi biết đều có lúc phạm sai lầm. Thường thì họ nói rằng sai lầm đóng vai trò quan trọng đối với thành công của họ. Khi vấp ngã, họ không bỏ cuộc. Thay vì thế, họ xác định vấn đề của mình là gì, cố gắng cải thiện tình hình, và tìm kiếm giải pháp sáng tạo hơn để giải quyết. Nếu thất bại năm lần, họ cố gắng đứng dậy năm lần, mỗi lần một cố gắng hơn, Winston Churchill đã nắm bắt được cốt lõi của quá trình này khi ông nói:“Sự thành công là khả năng đi từ thất bại này đến thất bại khác mà không đánh mất nhiệt huyết và quyết tâm vươn lên”.</w:t>
      </w:r>
    </w:p>
    <w:p w14:paraId="71A4FF04" w14:textId="77777777" w:rsidR="00FF1CD5" w:rsidRPr="004661E3" w:rsidRDefault="00FF1CD5" w:rsidP="00FF1CD5">
      <w:pPr>
        <w:pStyle w:val="NormalWeb"/>
        <w:shd w:val="clear" w:color="auto" w:fill="FFFFFF"/>
        <w:spacing w:before="0" w:beforeAutospacing="0" w:after="0" w:afterAutospacing="0"/>
        <w:jc w:val="right"/>
        <w:rPr>
          <w:sz w:val="28"/>
          <w:szCs w:val="28"/>
          <w:lang w:val="es-ES"/>
        </w:rPr>
      </w:pPr>
      <w:r w:rsidRPr="004661E3">
        <w:rPr>
          <w:rStyle w:val="Emphasis"/>
          <w:sz w:val="28"/>
          <w:szCs w:val="28"/>
          <w:lang w:val="es-ES"/>
        </w:rPr>
        <w:t>(Trích “Cuộc sống không giới hạn”, Nick Vujicic)</w:t>
      </w:r>
    </w:p>
    <w:p w14:paraId="61D8402D" w14:textId="77777777" w:rsidR="00FF1CD5" w:rsidRPr="004661E3" w:rsidRDefault="00FF1CD5" w:rsidP="00FF1CD5">
      <w:pPr>
        <w:pStyle w:val="NormalWeb"/>
        <w:shd w:val="clear" w:color="auto" w:fill="FFFFFF"/>
        <w:spacing w:before="0" w:beforeAutospacing="0" w:after="0" w:afterAutospacing="0"/>
        <w:rPr>
          <w:sz w:val="28"/>
          <w:szCs w:val="28"/>
          <w:lang w:val="es-ES"/>
        </w:rPr>
      </w:pPr>
      <w:r w:rsidRPr="004661E3">
        <w:rPr>
          <w:rStyle w:val="Strong"/>
          <w:sz w:val="28"/>
          <w:szCs w:val="28"/>
          <w:lang w:val="es-ES"/>
        </w:rPr>
        <w:t xml:space="preserve">Câu 1. </w:t>
      </w:r>
      <w:r w:rsidRPr="004661E3">
        <w:rPr>
          <w:rStyle w:val="Strong"/>
          <w:b w:val="0"/>
          <w:sz w:val="28"/>
          <w:szCs w:val="28"/>
          <w:lang w:val="es-ES"/>
        </w:rPr>
        <w:t xml:space="preserve">(0,5 </w:t>
      </w:r>
      <w:r w:rsidRPr="00F16139">
        <w:rPr>
          <w:rStyle w:val="Strong"/>
          <w:b w:val="0"/>
          <w:sz w:val="28"/>
          <w:szCs w:val="28"/>
          <w:lang w:val="vi-VN"/>
        </w:rPr>
        <w:t>điểm</w:t>
      </w:r>
      <w:r w:rsidRPr="004661E3">
        <w:rPr>
          <w:rStyle w:val="Strong"/>
          <w:b w:val="0"/>
          <w:sz w:val="28"/>
          <w:szCs w:val="28"/>
          <w:lang w:val="es-ES"/>
        </w:rPr>
        <w:t>)</w:t>
      </w:r>
      <w:r w:rsidRPr="004661E3">
        <w:rPr>
          <w:sz w:val="28"/>
          <w:szCs w:val="28"/>
          <w:lang w:val="es-ES"/>
        </w:rPr>
        <w:t> </w:t>
      </w:r>
    </w:p>
    <w:p w14:paraId="4022E4C6" w14:textId="77777777" w:rsidR="00FF1CD5" w:rsidRPr="004661E3" w:rsidRDefault="00FF1CD5" w:rsidP="00FF1CD5">
      <w:pPr>
        <w:pStyle w:val="NormalWeb"/>
        <w:shd w:val="clear" w:color="auto" w:fill="FFFFFF"/>
        <w:spacing w:before="0" w:beforeAutospacing="0" w:after="0" w:afterAutospacing="0"/>
        <w:ind w:firstLine="720"/>
        <w:rPr>
          <w:sz w:val="28"/>
          <w:szCs w:val="28"/>
          <w:lang w:val="es-ES"/>
        </w:rPr>
      </w:pPr>
      <w:r w:rsidRPr="004661E3">
        <w:rPr>
          <w:sz w:val="28"/>
          <w:szCs w:val="28"/>
          <w:lang w:val="es-ES"/>
        </w:rPr>
        <w:t xml:space="preserve">Xác định phương thức biểu đạt </w:t>
      </w:r>
      <w:r>
        <w:rPr>
          <w:sz w:val="28"/>
          <w:szCs w:val="28"/>
          <w:lang w:val="vi-VN"/>
        </w:rPr>
        <w:t xml:space="preserve">chính </w:t>
      </w:r>
      <w:r w:rsidRPr="004661E3">
        <w:rPr>
          <w:sz w:val="28"/>
          <w:szCs w:val="28"/>
          <w:lang w:val="es-ES"/>
        </w:rPr>
        <w:t xml:space="preserve">của đoạn trích. </w:t>
      </w:r>
    </w:p>
    <w:p w14:paraId="15AF6563" w14:textId="77777777" w:rsidR="00FF1CD5" w:rsidRPr="004661E3" w:rsidRDefault="00FF1CD5" w:rsidP="00FF1CD5">
      <w:pPr>
        <w:pStyle w:val="NormalWeb"/>
        <w:shd w:val="clear" w:color="auto" w:fill="FFFFFF"/>
        <w:spacing w:before="0" w:beforeAutospacing="0" w:after="0" w:afterAutospacing="0"/>
        <w:jc w:val="both"/>
        <w:rPr>
          <w:sz w:val="28"/>
          <w:szCs w:val="28"/>
          <w:lang w:val="es-ES"/>
        </w:rPr>
      </w:pPr>
      <w:r w:rsidRPr="004661E3">
        <w:rPr>
          <w:rStyle w:val="Strong"/>
          <w:sz w:val="28"/>
          <w:szCs w:val="28"/>
          <w:lang w:val="es-ES"/>
        </w:rPr>
        <w:t>Câu 2</w:t>
      </w:r>
      <w:r w:rsidRPr="004661E3">
        <w:rPr>
          <w:sz w:val="28"/>
          <w:szCs w:val="28"/>
          <w:lang w:val="es-ES"/>
        </w:rPr>
        <w:t xml:space="preserve">. (0,5 </w:t>
      </w:r>
      <w:r w:rsidRPr="00F16139">
        <w:rPr>
          <w:sz w:val="28"/>
          <w:szCs w:val="28"/>
          <w:lang w:val="vi-VN"/>
        </w:rPr>
        <w:t>điểm</w:t>
      </w:r>
      <w:r w:rsidRPr="004661E3">
        <w:rPr>
          <w:sz w:val="28"/>
          <w:szCs w:val="28"/>
          <w:lang w:val="es-ES"/>
        </w:rPr>
        <w:t xml:space="preserve">) </w:t>
      </w:r>
    </w:p>
    <w:p w14:paraId="04D13832" w14:textId="77777777" w:rsidR="00FF1CD5" w:rsidRPr="004661E3" w:rsidRDefault="00FF1CD5" w:rsidP="00FF1CD5">
      <w:pPr>
        <w:pStyle w:val="NormalWeb"/>
        <w:shd w:val="clear" w:color="auto" w:fill="FFFFFF"/>
        <w:spacing w:before="0" w:beforeAutospacing="0" w:after="0" w:afterAutospacing="0"/>
        <w:ind w:firstLine="720"/>
        <w:jc w:val="both"/>
        <w:rPr>
          <w:sz w:val="28"/>
          <w:szCs w:val="28"/>
          <w:lang w:val="es-ES"/>
        </w:rPr>
      </w:pPr>
      <w:r w:rsidRPr="004661E3">
        <w:rPr>
          <w:sz w:val="28"/>
          <w:szCs w:val="28"/>
          <w:lang w:val="es-ES"/>
        </w:rPr>
        <w:t>Chỉ ra một phép liên kết được sử dụng trong hai câu văn sau: “</w:t>
      </w:r>
      <w:r w:rsidRPr="004661E3">
        <w:rPr>
          <w:i/>
          <w:sz w:val="28"/>
          <w:szCs w:val="28"/>
          <w:lang w:val="es-ES"/>
        </w:rPr>
        <w:t>Khi vấp ngã, họ không bỏ cuộc. Thay vì thế, họ xác định vấn đề của mình là gì, cố gắng cải thiện tình hình, và tìm kiếm giải pháp sáng tạo hơn để giải quyết”</w:t>
      </w:r>
      <w:r w:rsidRPr="004661E3">
        <w:rPr>
          <w:sz w:val="28"/>
          <w:szCs w:val="28"/>
          <w:lang w:val="es-ES"/>
        </w:rPr>
        <w:t xml:space="preserve">?  </w:t>
      </w:r>
    </w:p>
    <w:p w14:paraId="6965969A" w14:textId="77777777" w:rsidR="00FF1CD5" w:rsidRPr="004661E3" w:rsidRDefault="00FF1CD5" w:rsidP="00FF1CD5">
      <w:pPr>
        <w:pStyle w:val="NormalWeb"/>
        <w:shd w:val="clear" w:color="auto" w:fill="FFFFFF"/>
        <w:spacing w:before="0" w:beforeAutospacing="0" w:after="0" w:afterAutospacing="0"/>
        <w:jc w:val="both"/>
        <w:rPr>
          <w:sz w:val="28"/>
          <w:szCs w:val="28"/>
          <w:lang w:val="es-ES"/>
        </w:rPr>
      </w:pPr>
      <w:r w:rsidRPr="004661E3">
        <w:rPr>
          <w:rStyle w:val="Strong"/>
          <w:sz w:val="28"/>
          <w:szCs w:val="28"/>
          <w:lang w:val="es-ES"/>
        </w:rPr>
        <w:t>Câu 3</w:t>
      </w:r>
      <w:r w:rsidRPr="004661E3">
        <w:rPr>
          <w:b/>
          <w:sz w:val="28"/>
          <w:szCs w:val="28"/>
          <w:lang w:val="es-ES"/>
        </w:rPr>
        <w:t xml:space="preserve">. </w:t>
      </w:r>
      <w:r w:rsidRPr="004661E3">
        <w:rPr>
          <w:sz w:val="28"/>
          <w:szCs w:val="28"/>
          <w:lang w:val="es-ES"/>
        </w:rPr>
        <w:t xml:space="preserve">(1,0 </w:t>
      </w:r>
      <w:r w:rsidRPr="00F16139">
        <w:rPr>
          <w:sz w:val="28"/>
          <w:szCs w:val="28"/>
          <w:lang w:val="vi-VN"/>
        </w:rPr>
        <w:t>điểm</w:t>
      </w:r>
      <w:r w:rsidRPr="004661E3">
        <w:rPr>
          <w:sz w:val="28"/>
          <w:szCs w:val="28"/>
          <w:lang w:val="es-ES"/>
        </w:rPr>
        <w:t xml:space="preserve">) </w:t>
      </w:r>
    </w:p>
    <w:p w14:paraId="794F73E0" w14:textId="77777777" w:rsidR="00FF1CD5" w:rsidRPr="004661E3" w:rsidRDefault="00FF1CD5" w:rsidP="00FF1CD5">
      <w:pPr>
        <w:pStyle w:val="NormalWeb"/>
        <w:shd w:val="clear" w:color="auto" w:fill="FFFFFF"/>
        <w:spacing w:before="0" w:beforeAutospacing="0" w:after="0" w:afterAutospacing="0"/>
        <w:ind w:firstLine="720"/>
        <w:jc w:val="both"/>
        <w:rPr>
          <w:sz w:val="28"/>
          <w:szCs w:val="28"/>
          <w:lang w:val="es-ES"/>
        </w:rPr>
      </w:pPr>
      <w:r w:rsidRPr="004661E3">
        <w:rPr>
          <w:sz w:val="28"/>
          <w:szCs w:val="28"/>
          <w:lang w:val="es-ES"/>
        </w:rPr>
        <w:t>Em hiểu thế nào về câu văn: “</w:t>
      </w:r>
      <w:r w:rsidRPr="004661E3">
        <w:rPr>
          <w:i/>
          <w:sz w:val="28"/>
          <w:szCs w:val="28"/>
          <w:lang w:val="es-ES"/>
        </w:rPr>
        <w:t>Vấp ngã là điều bình thường, chỉ có những người không bao giờ đứng dậy sau vấp ngã mới là người thật sự thất bại</w:t>
      </w:r>
      <w:r w:rsidR="004661E3">
        <w:rPr>
          <w:i/>
          <w:sz w:val="28"/>
          <w:szCs w:val="28"/>
          <w:lang w:val="es-ES"/>
        </w:rPr>
        <w:t>.</w:t>
      </w:r>
      <w:r w:rsidRPr="004661E3">
        <w:rPr>
          <w:i/>
          <w:sz w:val="28"/>
          <w:szCs w:val="28"/>
          <w:lang w:val="es-ES"/>
        </w:rPr>
        <w:t>”</w:t>
      </w:r>
      <w:r w:rsidR="004661E3">
        <w:rPr>
          <w:i/>
          <w:sz w:val="28"/>
          <w:szCs w:val="28"/>
          <w:lang w:val="es-ES"/>
        </w:rPr>
        <w:t>?</w:t>
      </w:r>
    </w:p>
    <w:p w14:paraId="781D41B9" w14:textId="77777777" w:rsidR="00FF1CD5" w:rsidRPr="004661E3" w:rsidRDefault="00FF1CD5" w:rsidP="00FF1CD5">
      <w:pPr>
        <w:jc w:val="both"/>
        <w:rPr>
          <w:i/>
          <w:sz w:val="28"/>
          <w:szCs w:val="28"/>
          <w:lang w:val="es-ES"/>
        </w:rPr>
      </w:pPr>
      <w:r w:rsidRPr="004661E3">
        <w:rPr>
          <w:b/>
          <w:sz w:val="28"/>
          <w:szCs w:val="28"/>
          <w:lang w:val="es-ES"/>
        </w:rPr>
        <w:t xml:space="preserve">Câu 4. </w:t>
      </w:r>
      <w:r w:rsidRPr="004661E3">
        <w:rPr>
          <w:sz w:val="28"/>
          <w:szCs w:val="28"/>
          <w:lang w:val="es-ES"/>
        </w:rPr>
        <w:t xml:space="preserve">(1,0 </w:t>
      </w:r>
      <w:r w:rsidRPr="00F16139">
        <w:rPr>
          <w:sz w:val="28"/>
          <w:szCs w:val="28"/>
          <w:lang w:val="vi-VN"/>
        </w:rPr>
        <w:t>điểm</w:t>
      </w:r>
      <w:r w:rsidRPr="004661E3">
        <w:rPr>
          <w:sz w:val="28"/>
          <w:szCs w:val="28"/>
          <w:lang w:val="es-ES"/>
        </w:rPr>
        <w:t>)</w:t>
      </w:r>
      <w:r w:rsidRPr="004661E3">
        <w:rPr>
          <w:i/>
          <w:sz w:val="28"/>
          <w:szCs w:val="28"/>
          <w:lang w:val="es-ES"/>
        </w:rPr>
        <w:t xml:space="preserve"> </w:t>
      </w:r>
    </w:p>
    <w:p w14:paraId="156F3F09" w14:textId="77777777" w:rsidR="00FF1CD5" w:rsidRPr="004661E3" w:rsidRDefault="00FF1CD5" w:rsidP="00FF1CD5">
      <w:pPr>
        <w:ind w:firstLine="720"/>
        <w:jc w:val="both"/>
        <w:rPr>
          <w:sz w:val="28"/>
          <w:szCs w:val="28"/>
          <w:lang w:val="es-ES"/>
        </w:rPr>
      </w:pPr>
      <w:r w:rsidRPr="004661E3">
        <w:rPr>
          <w:sz w:val="28"/>
          <w:szCs w:val="28"/>
          <w:lang w:val="es-ES"/>
        </w:rPr>
        <w:t xml:space="preserve">Thông điệp </w:t>
      </w:r>
      <w:r w:rsidR="004661E3" w:rsidRPr="004661E3">
        <w:rPr>
          <w:sz w:val="28"/>
          <w:szCs w:val="28"/>
          <w:lang w:val="es-ES"/>
        </w:rPr>
        <w:t xml:space="preserve">có ý nghĩa nhất </w:t>
      </w:r>
      <w:r w:rsidRPr="004661E3">
        <w:rPr>
          <w:sz w:val="28"/>
          <w:szCs w:val="28"/>
          <w:lang w:val="es-ES"/>
        </w:rPr>
        <w:t>mà đoạn trích gửi tới em là gì?</w:t>
      </w:r>
    </w:p>
    <w:p w14:paraId="67D1F43D" w14:textId="77777777" w:rsidR="00FF1CD5" w:rsidRPr="00976797" w:rsidRDefault="00FF1CD5" w:rsidP="00FF1CD5">
      <w:pPr>
        <w:rPr>
          <w:b/>
          <w:sz w:val="28"/>
          <w:szCs w:val="28"/>
          <w:lang w:val="vi-VN"/>
        </w:rPr>
      </w:pPr>
      <w:r w:rsidRPr="00976797">
        <w:rPr>
          <w:b/>
          <w:sz w:val="28"/>
          <w:szCs w:val="28"/>
          <w:lang w:val="vi-VN"/>
        </w:rPr>
        <w:t>PHẦN II</w:t>
      </w:r>
      <w:r w:rsidRPr="00976797">
        <w:rPr>
          <w:b/>
          <w:sz w:val="28"/>
          <w:szCs w:val="28"/>
          <w:lang w:val="es-ES"/>
        </w:rPr>
        <w:t>.</w:t>
      </w:r>
      <w:r w:rsidRPr="00976797">
        <w:rPr>
          <w:b/>
          <w:sz w:val="28"/>
          <w:szCs w:val="28"/>
          <w:lang w:val="vi-VN"/>
        </w:rPr>
        <w:t xml:space="preserve"> TẬP LÀM VĂN (7,0 điểm)</w:t>
      </w:r>
    </w:p>
    <w:p w14:paraId="7C93BC4C" w14:textId="77777777" w:rsidR="00FF1CD5" w:rsidRPr="00976797" w:rsidRDefault="00FF1CD5" w:rsidP="00FF1CD5">
      <w:pPr>
        <w:jc w:val="both"/>
        <w:rPr>
          <w:b/>
          <w:sz w:val="28"/>
          <w:szCs w:val="28"/>
          <w:lang w:val="nl-NL"/>
        </w:rPr>
      </w:pPr>
      <w:r w:rsidRPr="00976797">
        <w:rPr>
          <w:b/>
          <w:sz w:val="28"/>
          <w:szCs w:val="28"/>
          <w:lang w:val="nl-NL"/>
        </w:rPr>
        <w:t xml:space="preserve">Câu </w:t>
      </w:r>
      <w:r>
        <w:rPr>
          <w:b/>
          <w:sz w:val="28"/>
          <w:szCs w:val="28"/>
          <w:lang w:val="vi-VN"/>
        </w:rPr>
        <w:t>1.</w:t>
      </w:r>
      <w:r w:rsidRPr="00976797">
        <w:rPr>
          <w:b/>
          <w:sz w:val="28"/>
          <w:szCs w:val="28"/>
          <w:lang w:val="nl-NL"/>
        </w:rPr>
        <w:t xml:space="preserve"> (2,</w:t>
      </w:r>
      <w:r>
        <w:rPr>
          <w:b/>
          <w:sz w:val="28"/>
          <w:szCs w:val="28"/>
          <w:lang w:val="vi-VN"/>
        </w:rPr>
        <w:t>0 điểm</w:t>
      </w:r>
      <w:r w:rsidRPr="00976797">
        <w:rPr>
          <w:b/>
          <w:sz w:val="28"/>
          <w:szCs w:val="28"/>
          <w:lang w:val="nl-NL"/>
        </w:rPr>
        <w:t>)</w:t>
      </w:r>
    </w:p>
    <w:p w14:paraId="4AAB9E47" w14:textId="77777777" w:rsidR="00FF1CD5" w:rsidRPr="00976797" w:rsidRDefault="00FF1CD5" w:rsidP="00FF1CD5">
      <w:pPr>
        <w:jc w:val="both"/>
        <w:rPr>
          <w:sz w:val="28"/>
          <w:szCs w:val="28"/>
          <w:lang w:val="nl-NL"/>
        </w:rPr>
      </w:pPr>
      <w:r w:rsidRPr="00976797">
        <w:rPr>
          <w:b/>
          <w:sz w:val="28"/>
          <w:szCs w:val="28"/>
          <w:lang w:val="nl-NL"/>
        </w:rPr>
        <w:t xml:space="preserve">     </w:t>
      </w:r>
      <w:r>
        <w:rPr>
          <w:b/>
          <w:sz w:val="28"/>
          <w:szCs w:val="28"/>
          <w:lang w:val="vi-VN"/>
        </w:rPr>
        <w:t xml:space="preserve">     </w:t>
      </w:r>
      <w:r w:rsidRPr="004661E3">
        <w:rPr>
          <w:sz w:val="28"/>
          <w:szCs w:val="28"/>
          <w:lang w:val="vi-VN"/>
        </w:rPr>
        <w:t xml:space="preserve">Từ nội dung phần </w:t>
      </w:r>
      <w:r>
        <w:rPr>
          <w:sz w:val="28"/>
          <w:szCs w:val="28"/>
          <w:lang w:val="vi-VN"/>
        </w:rPr>
        <w:t>đ</w:t>
      </w:r>
      <w:r w:rsidRPr="004661E3">
        <w:rPr>
          <w:sz w:val="28"/>
          <w:szCs w:val="28"/>
          <w:lang w:val="vi-VN"/>
        </w:rPr>
        <w:t>ọc hiểu</w:t>
      </w:r>
      <w:r w:rsidRPr="00976797">
        <w:rPr>
          <w:sz w:val="28"/>
          <w:szCs w:val="28"/>
          <w:lang w:val="nl-NL"/>
        </w:rPr>
        <w:t xml:space="preserve"> </w:t>
      </w:r>
      <w:r>
        <w:rPr>
          <w:sz w:val="28"/>
          <w:szCs w:val="28"/>
          <w:lang w:val="vi-VN"/>
        </w:rPr>
        <w:t xml:space="preserve">em hãy viết </w:t>
      </w:r>
      <w:r w:rsidRPr="00976797">
        <w:rPr>
          <w:sz w:val="28"/>
          <w:szCs w:val="28"/>
          <w:lang w:val="nl-NL"/>
        </w:rPr>
        <w:t>một đoạn văn (</w:t>
      </w:r>
      <w:r>
        <w:rPr>
          <w:sz w:val="28"/>
          <w:szCs w:val="28"/>
          <w:lang w:val="vi-VN"/>
        </w:rPr>
        <w:t>12-15 câu</w:t>
      </w:r>
      <w:r>
        <w:rPr>
          <w:sz w:val="28"/>
          <w:szCs w:val="28"/>
          <w:lang w:val="nl-NL"/>
        </w:rPr>
        <w:t xml:space="preserve">) </w:t>
      </w:r>
      <w:r w:rsidRPr="00976797">
        <w:rPr>
          <w:sz w:val="28"/>
          <w:szCs w:val="28"/>
          <w:lang w:val="nl-NL"/>
        </w:rPr>
        <w:t xml:space="preserve">trình bày suy nghĩ của em về vai trò của ý chí nghị lực trong cuộc sống. Đoạn văn có sử dụng thành phần tình thái (Gạch chân dưới thành phần tình thái).  </w:t>
      </w:r>
    </w:p>
    <w:p w14:paraId="34E3EE93" w14:textId="77777777" w:rsidR="00FF1CD5" w:rsidRDefault="00FF1CD5" w:rsidP="00FF1CD5">
      <w:pPr>
        <w:jc w:val="both"/>
        <w:rPr>
          <w:b/>
          <w:sz w:val="28"/>
          <w:szCs w:val="28"/>
          <w:lang w:val="nl-NL"/>
        </w:rPr>
      </w:pPr>
    </w:p>
    <w:p w14:paraId="27443CA5" w14:textId="77777777" w:rsidR="00FF1CD5" w:rsidRDefault="00FF1CD5" w:rsidP="00FF1CD5">
      <w:pPr>
        <w:jc w:val="both"/>
        <w:rPr>
          <w:b/>
          <w:sz w:val="28"/>
          <w:szCs w:val="28"/>
          <w:lang w:val="nl-NL"/>
        </w:rPr>
      </w:pPr>
    </w:p>
    <w:p w14:paraId="7FD7451A" w14:textId="77777777" w:rsidR="00FF1CD5" w:rsidRDefault="00FF1CD5" w:rsidP="00FF1CD5">
      <w:pPr>
        <w:jc w:val="both"/>
        <w:rPr>
          <w:b/>
          <w:sz w:val="28"/>
          <w:szCs w:val="28"/>
          <w:lang w:val="nl-NL"/>
        </w:rPr>
      </w:pPr>
    </w:p>
    <w:p w14:paraId="0082FB5F" w14:textId="77777777" w:rsidR="00FF1CD5" w:rsidRDefault="00FF1CD5" w:rsidP="00FF1CD5">
      <w:pPr>
        <w:jc w:val="both"/>
        <w:rPr>
          <w:b/>
          <w:sz w:val="28"/>
          <w:szCs w:val="28"/>
          <w:lang w:val="nl-NL"/>
        </w:rPr>
      </w:pPr>
    </w:p>
    <w:p w14:paraId="3BF227FB" w14:textId="77777777" w:rsidR="00FF1CD5" w:rsidRPr="00976797" w:rsidRDefault="00FF1CD5" w:rsidP="00FF1CD5">
      <w:pPr>
        <w:jc w:val="both"/>
        <w:rPr>
          <w:b/>
          <w:sz w:val="28"/>
          <w:szCs w:val="28"/>
          <w:lang w:val="nl-NL"/>
        </w:rPr>
      </w:pPr>
      <w:r w:rsidRPr="00976797">
        <w:rPr>
          <w:b/>
          <w:sz w:val="28"/>
          <w:szCs w:val="28"/>
          <w:lang w:val="nl-NL"/>
        </w:rPr>
        <w:lastRenderedPageBreak/>
        <w:t>Câu 2. (5,0</w:t>
      </w:r>
      <w:r>
        <w:rPr>
          <w:b/>
          <w:sz w:val="28"/>
          <w:szCs w:val="28"/>
          <w:lang w:val="vi-VN"/>
        </w:rPr>
        <w:t xml:space="preserve"> điểm</w:t>
      </w:r>
      <w:r w:rsidRPr="00976797">
        <w:rPr>
          <w:b/>
          <w:sz w:val="28"/>
          <w:szCs w:val="28"/>
          <w:lang w:val="nl-NL"/>
        </w:rPr>
        <w:t>)</w:t>
      </w:r>
    </w:p>
    <w:p w14:paraId="53F49210" w14:textId="77777777" w:rsidR="00FF1CD5" w:rsidRPr="000D0608" w:rsidRDefault="00FF1CD5" w:rsidP="00FF1CD5">
      <w:pPr>
        <w:ind w:firstLine="993"/>
        <w:jc w:val="both"/>
        <w:rPr>
          <w:b/>
          <w:sz w:val="28"/>
          <w:szCs w:val="28"/>
          <w:lang w:val="nl-NL"/>
        </w:rPr>
      </w:pPr>
      <w:r w:rsidRPr="000D0608">
        <w:rPr>
          <w:b/>
          <w:sz w:val="28"/>
          <w:szCs w:val="28"/>
          <w:lang w:val="nl-NL"/>
        </w:rPr>
        <w:t>Cảm nhận về tình cha con của ông Sáu và bé Thu trong đoạn trích sau:</w:t>
      </w:r>
    </w:p>
    <w:p w14:paraId="689458DC" w14:textId="77777777" w:rsidR="00FF1CD5" w:rsidRPr="004661E3" w:rsidRDefault="004661E3" w:rsidP="00FF1CD5">
      <w:pPr>
        <w:ind w:firstLine="993"/>
        <w:jc w:val="both"/>
        <w:rPr>
          <w:sz w:val="28"/>
          <w:szCs w:val="28"/>
          <w:lang w:val="nl-NL"/>
        </w:rPr>
      </w:pPr>
      <w:r>
        <w:rPr>
          <w:sz w:val="28"/>
          <w:szCs w:val="28"/>
          <w:lang w:val="nl-NL"/>
        </w:rPr>
        <w:t>“</w:t>
      </w:r>
      <w:r w:rsidR="00FF1CD5" w:rsidRPr="004661E3">
        <w:rPr>
          <w:sz w:val="28"/>
          <w:szCs w:val="28"/>
          <w:lang w:val="nl-NL"/>
        </w:rPr>
        <w:t>Đến lúc chia tay, mang ba lô lên vai, sau khi bắt tay hết mọi người, anh Sáu mới đưa mắt nhìn con, thấy nó đứng trong góc nhà.</w:t>
      </w:r>
    </w:p>
    <w:p w14:paraId="1E21E317" w14:textId="77777777" w:rsidR="00FF1CD5" w:rsidRPr="004661E3" w:rsidRDefault="00FF1CD5" w:rsidP="00FF1CD5">
      <w:pPr>
        <w:ind w:firstLine="993"/>
        <w:jc w:val="both"/>
        <w:rPr>
          <w:sz w:val="28"/>
          <w:szCs w:val="28"/>
          <w:lang w:val="nl-NL"/>
        </w:rPr>
      </w:pPr>
      <w:r w:rsidRPr="004661E3">
        <w:rPr>
          <w:sz w:val="28"/>
          <w:szCs w:val="28"/>
          <w:lang w:val="nl-NL"/>
        </w:rPr>
        <w:t>Chắc anh cũng muốn ôm con, hôn con, nhưng hình như cũng lại sợ nó giẫy lên lại bỏ chạy, nên anh chỉ đứng nhìn nó. Anh nhìn với đôi mắt trìu mến lẫn buồn rầu. Tôi thấy đôi mắt mênh mông của con bé bỗng xôn xao.</w:t>
      </w:r>
    </w:p>
    <w:p w14:paraId="1511A3CD" w14:textId="77777777" w:rsidR="00FF1CD5" w:rsidRPr="004661E3" w:rsidRDefault="00FF1CD5" w:rsidP="00FF1CD5">
      <w:pPr>
        <w:ind w:firstLine="993"/>
        <w:jc w:val="both"/>
        <w:rPr>
          <w:sz w:val="28"/>
          <w:szCs w:val="28"/>
          <w:lang w:val="nl-NL"/>
        </w:rPr>
      </w:pPr>
      <w:r w:rsidRPr="004661E3">
        <w:rPr>
          <w:sz w:val="28"/>
          <w:szCs w:val="28"/>
          <w:lang w:val="nl-NL"/>
        </w:rPr>
        <w:t>- Thôi! Ba đi nghe con! – Anh Sáu khe khẽ nói.</w:t>
      </w:r>
    </w:p>
    <w:p w14:paraId="60C5BD06" w14:textId="77777777" w:rsidR="00FF1CD5" w:rsidRPr="004661E3" w:rsidRDefault="00FF1CD5" w:rsidP="00FF1CD5">
      <w:pPr>
        <w:ind w:firstLine="993"/>
        <w:jc w:val="both"/>
        <w:rPr>
          <w:sz w:val="28"/>
          <w:szCs w:val="28"/>
          <w:lang w:val="nl-NL"/>
        </w:rPr>
      </w:pPr>
      <w:r w:rsidRPr="004661E3">
        <w:rPr>
          <w:sz w:val="28"/>
          <w:szCs w:val="28"/>
          <w:lang w:val="nl-NL"/>
        </w:rPr>
        <w:t>Chúng tôi, mọi người – kể cả anh, đều tưởng con bé sẽ đứng yên đó thôi. Nhưng thật lạ lùng, đến lúc ấy, tình cha con như bỗng nổi dậy trong người nó, trong lúc không ai ngờ đến thì nó bỗng kêu thét lên:</w:t>
      </w:r>
    </w:p>
    <w:p w14:paraId="1CF168F2" w14:textId="77777777" w:rsidR="00FF1CD5" w:rsidRPr="004661E3" w:rsidRDefault="00FF1CD5" w:rsidP="00FF1CD5">
      <w:pPr>
        <w:ind w:firstLine="993"/>
        <w:jc w:val="both"/>
        <w:rPr>
          <w:sz w:val="28"/>
          <w:szCs w:val="28"/>
          <w:lang w:val="nl-NL"/>
        </w:rPr>
      </w:pPr>
      <w:r w:rsidRPr="004661E3">
        <w:rPr>
          <w:sz w:val="28"/>
          <w:szCs w:val="28"/>
          <w:lang w:val="nl-NL"/>
        </w:rPr>
        <w:t>- Ba… a… a… ba!</w:t>
      </w:r>
    </w:p>
    <w:p w14:paraId="7453D69D" w14:textId="77777777" w:rsidR="00FF1CD5" w:rsidRPr="004661E3" w:rsidRDefault="00FF1CD5" w:rsidP="00FF1CD5">
      <w:pPr>
        <w:ind w:firstLine="993"/>
        <w:jc w:val="both"/>
        <w:rPr>
          <w:sz w:val="28"/>
          <w:szCs w:val="28"/>
          <w:lang w:val="nl-NL"/>
        </w:rPr>
      </w:pPr>
      <w:r w:rsidRPr="004661E3">
        <w:rPr>
          <w:sz w:val="28"/>
          <w:szCs w:val="28"/>
          <w:lang w:val="nl-NL"/>
        </w:rPr>
        <w:t>Tiếng kêu của nó như tiếng xé, xé sự im lặng và xé cả ruột gan mọi người, nghe thật xót xa. Đó là tiếng “ba” mà nó cố đè nén trong bao nhiêu năm nay, tiếng “ba” như vỡ tung ra từ đáy lòng nó, nó vừa kêu vừa chạy xô tới, nhanh như một con sóc, nó chạy thót lên và dang hai tay ôm chặt lấy cổ ba nó. Tôi thấy làn tóc tơ sau ót nó như dựng đứng lên.</w:t>
      </w:r>
    </w:p>
    <w:p w14:paraId="4F5D48E9" w14:textId="77777777" w:rsidR="00FF1CD5" w:rsidRPr="004661E3" w:rsidRDefault="00FF1CD5" w:rsidP="00FF1CD5">
      <w:pPr>
        <w:ind w:firstLine="993"/>
        <w:jc w:val="both"/>
        <w:rPr>
          <w:sz w:val="28"/>
          <w:szCs w:val="28"/>
          <w:lang w:val="nl-NL"/>
        </w:rPr>
      </w:pPr>
      <w:r w:rsidRPr="004661E3">
        <w:rPr>
          <w:sz w:val="28"/>
          <w:szCs w:val="28"/>
          <w:lang w:val="nl-NL"/>
        </w:rPr>
        <w:t>Nó vừa ôm chặt lấy cổ ba nó vừa nói trong tiếng khóc:</w:t>
      </w:r>
    </w:p>
    <w:p w14:paraId="48C2E07F" w14:textId="77777777" w:rsidR="00FF1CD5" w:rsidRPr="00CB077F" w:rsidRDefault="00FF1CD5" w:rsidP="00FF1CD5">
      <w:pPr>
        <w:ind w:firstLine="993"/>
        <w:jc w:val="both"/>
        <w:rPr>
          <w:sz w:val="28"/>
          <w:szCs w:val="28"/>
        </w:rPr>
      </w:pPr>
      <w:r w:rsidRPr="00CB077F">
        <w:rPr>
          <w:sz w:val="28"/>
          <w:szCs w:val="28"/>
        </w:rPr>
        <w:t>- Ba! Không cho ba đi nữa! Ba ở nhà với con!</w:t>
      </w:r>
    </w:p>
    <w:p w14:paraId="772B3768" w14:textId="77777777" w:rsidR="00FF1CD5" w:rsidRDefault="00FF1CD5" w:rsidP="00FF1CD5">
      <w:pPr>
        <w:ind w:firstLine="993"/>
        <w:jc w:val="both"/>
        <w:rPr>
          <w:sz w:val="28"/>
          <w:szCs w:val="28"/>
          <w:lang w:val="vi-VN"/>
        </w:rPr>
      </w:pPr>
      <w:r w:rsidRPr="00CB077F">
        <w:rPr>
          <w:sz w:val="28"/>
          <w:szCs w:val="28"/>
        </w:rPr>
        <w:t>Ba nó bế nó lên. Nó hôn ba nó cùng khắp. Nó hôn tóc, hôn cổ, hôn vai và hôn cả vết thẹo dài bên má của ba nó nữa.</w:t>
      </w:r>
      <w:r>
        <w:rPr>
          <w:sz w:val="28"/>
          <w:szCs w:val="28"/>
          <w:lang w:val="vi-VN"/>
        </w:rPr>
        <w:t>..</w:t>
      </w:r>
    </w:p>
    <w:p w14:paraId="4FF997BA" w14:textId="77777777" w:rsidR="00FF1CD5" w:rsidRPr="00E92D5E" w:rsidRDefault="00FF1CD5" w:rsidP="00FF1CD5">
      <w:pPr>
        <w:pStyle w:val="NormalWeb"/>
        <w:shd w:val="clear" w:color="auto" w:fill="FFFFFF"/>
        <w:spacing w:before="0" w:beforeAutospacing="0" w:after="0" w:afterAutospacing="0"/>
        <w:jc w:val="both"/>
        <w:rPr>
          <w:sz w:val="28"/>
          <w:szCs w:val="28"/>
          <w:lang w:val="pt-BR"/>
        </w:rPr>
      </w:pPr>
      <w:r>
        <w:rPr>
          <w:sz w:val="28"/>
          <w:szCs w:val="28"/>
          <w:lang w:val="vi-VN"/>
        </w:rPr>
        <w:t xml:space="preserve">              </w:t>
      </w:r>
      <w:r w:rsidRPr="00E92D5E">
        <w:rPr>
          <w:sz w:val="28"/>
          <w:szCs w:val="28"/>
          <w:lang w:val="pt-BR"/>
        </w:rPr>
        <w:t>[…]</w:t>
      </w:r>
    </w:p>
    <w:p w14:paraId="353E99A8" w14:textId="77777777" w:rsidR="00FF1CD5" w:rsidRPr="004661E3" w:rsidRDefault="00FF1CD5" w:rsidP="00FF1CD5">
      <w:pPr>
        <w:ind w:firstLine="993"/>
        <w:jc w:val="both"/>
        <w:rPr>
          <w:sz w:val="28"/>
          <w:szCs w:val="28"/>
          <w:lang w:val="vi-VN"/>
        </w:rPr>
      </w:pPr>
      <w:r w:rsidRPr="004661E3">
        <w:rPr>
          <w:sz w:val="28"/>
          <w:szCs w:val="28"/>
          <w:lang w:val="vi-VN"/>
        </w:rPr>
        <w:t>Trong lúc đó, nó vẫn ôm chặt lấy ba nó. Không ghìm được xúc động và không muốn cho con gái thấy mình khóc, anh Sáu một tay ôm con, một tay lấy khăn lau nước mắt, rồi hôn lên mái tóc con:</w:t>
      </w:r>
    </w:p>
    <w:p w14:paraId="3D9988C4" w14:textId="77777777" w:rsidR="00FF1CD5" w:rsidRPr="00CB077F" w:rsidRDefault="00FF1CD5" w:rsidP="00FF1CD5">
      <w:pPr>
        <w:ind w:firstLine="993"/>
        <w:jc w:val="both"/>
        <w:rPr>
          <w:sz w:val="28"/>
          <w:szCs w:val="28"/>
        </w:rPr>
      </w:pPr>
      <w:r w:rsidRPr="00CB077F">
        <w:rPr>
          <w:sz w:val="28"/>
          <w:szCs w:val="28"/>
        </w:rPr>
        <w:t>- Ba đi rồi ba về với con,</w:t>
      </w:r>
    </w:p>
    <w:p w14:paraId="46208CA9" w14:textId="77777777" w:rsidR="00FF1CD5" w:rsidRPr="00CB077F" w:rsidRDefault="00FF1CD5" w:rsidP="00FF1CD5">
      <w:pPr>
        <w:ind w:firstLine="993"/>
        <w:jc w:val="both"/>
        <w:rPr>
          <w:sz w:val="28"/>
          <w:szCs w:val="28"/>
        </w:rPr>
      </w:pPr>
      <w:r w:rsidRPr="00CB077F">
        <w:rPr>
          <w:sz w:val="28"/>
          <w:szCs w:val="28"/>
        </w:rPr>
        <w:t>- Không! – Con bé hét lên, hai tay nó siết chặt lấy cổ, chắc nó nghĩ hai tay không thể giữ được ba nó, nó dang cả hai chân rồi câu chặt lấy ba nó, và đôi vai nhỏ bé của nó run run.</w:t>
      </w:r>
    </w:p>
    <w:p w14:paraId="69C117D8" w14:textId="77777777" w:rsidR="00FF1CD5" w:rsidRDefault="00FF1CD5" w:rsidP="00FF1CD5">
      <w:pPr>
        <w:ind w:firstLine="993"/>
        <w:jc w:val="both"/>
        <w:rPr>
          <w:sz w:val="28"/>
          <w:szCs w:val="28"/>
        </w:rPr>
      </w:pPr>
      <w:r w:rsidRPr="00CB077F">
        <w:rPr>
          <w:sz w:val="28"/>
          <w:szCs w:val="28"/>
        </w:rPr>
        <w:t xml:space="preserve">Nhìn cảnh ấy, bà con xung quanh có người không </w:t>
      </w:r>
      <w:r>
        <w:rPr>
          <w:sz w:val="28"/>
          <w:szCs w:val="28"/>
          <w:lang w:val="vi-VN"/>
        </w:rPr>
        <w:t>cầ</w:t>
      </w:r>
      <w:r w:rsidRPr="00CB077F">
        <w:rPr>
          <w:sz w:val="28"/>
          <w:szCs w:val="28"/>
        </w:rPr>
        <w:t>m được nước mắt, còn tôi bỗng thấy khó thở như có bàn tay ai nắm lấy trái tim tôi.</w:t>
      </w:r>
      <w:r w:rsidR="004661E3">
        <w:rPr>
          <w:sz w:val="28"/>
          <w:szCs w:val="28"/>
        </w:rPr>
        <w:t>”</w:t>
      </w:r>
    </w:p>
    <w:p w14:paraId="2FBC9B40" w14:textId="77777777" w:rsidR="004661E3" w:rsidRPr="00CB077F" w:rsidRDefault="004661E3" w:rsidP="00FF1CD5">
      <w:pPr>
        <w:ind w:firstLine="993"/>
        <w:jc w:val="both"/>
        <w:rPr>
          <w:sz w:val="28"/>
          <w:szCs w:val="28"/>
        </w:rPr>
      </w:pPr>
      <w:r>
        <w:rPr>
          <w:sz w:val="28"/>
          <w:szCs w:val="28"/>
        </w:rPr>
        <w:t xml:space="preserve">   ( Trích, </w:t>
      </w:r>
      <w:r w:rsidRPr="004661E3">
        <w:rPr>
          <w:i/>
          <w:sz w:val="28"/>
          <w:szCs w:val="28"/>
        </w:rPr>
        <w:t>Chiếc lược ngà</w:t>
      </w:r>
      <w:r>
        <w:rPr>
          <w:sz w:val="28"/>
          <w:szCs w:val="28"/>
        </w:rPr>
        <w:t>, Nguyễn Quang Sáng- SGK Ngữ văn 9,NXB Giáo dục )</w:t>
      </w:r>
    </w:p>
    <w:p w14:paraId="719CC1A9" w14:textId="77777777" w:rsidR="00FF1CD5" w:rsidRPr="003353CB" w:rsidRDefault="00FF1CD5" w:rsidP="00FF1CD5">
      <w:pPr>
        <w:shd w:val="clear" w:color="auto" w:fill="FFFFFF"/>
        <w:spacing w:after="54"/>
        <w:contextualSpacing/>
        <w:jc w:val="both"/>
        <w:rPr>
          <w:sz w:val="28"/>
          <w:szCs w:val="28"/>
        </w:rPr>
      </w:pPr>
    </w:p>
    <w:p w14:paraId="25BE6150" w14:textId="77777777" w:rsidR="00FF1CD5" w:rsidRPr="00A65066" w:rsidRDefault="00FF1CD5" w:rsidP="00FF1CD5">
      <w:pPr>
        <w:jc w:val="center"/>
        <w:rPr>
          <w:i/>
          <w:sz w:val="28"/>
          <w:szCs w:val="28"/>
          <w:lang w:val="nl-NL"/>
        </w:rPr>
      </w:pPr>
      <w:r w:rsidRPr="00A65066">
        <w:rPr>
          <w:i/>
          <w:sz w:val="28"/>
          <w:szCs w:val="28"/>
          <w:lang w:val="nl-NL"/>
        </w:rPr>
        <w:t>------------------ Hết ------------------</w:t>
      </w:r>
    </w:p>
    <w:p w14:paraId="13A809B7" w14:textId="77777777" w:rsidR="00FF1CD5" w:rsidRPr="00A65066" w:rsidRDefault="00FF1CD5" w:rsidP="00FF1CD5">
      <w:pPr>
        <w:jc w:val="both"/>
        <w:rPr>
          <w:b/>
          <w:i/>
          <w:sz w:val="28"/>
          <w:szCs w:val="28"/>
          <w:lang w:val="vi-VN"/>
        </w:rPr>
      </w:pPr>
    </w:p>
    <w:p w14:paraId="3089682E" w14:textId="77777777" w:rsidR="00FF1CD5" w:rsidRDefault="00FF1CD5" w:rsidP="00FF1CD5">
      <w:pPr>
        <w:jc w:val="both"/>
        <w:rPr>
          <w:b/>
          <w:sz w:val="28"/>
          <w:szCs w:val="28"/>
          <w:lang w:val="vi-VN"/>
        </w:rPr>
      </w:pPr>
    </w:p>
    <w:p w14:paraId="226E771E" w14:textId="77777777" w:rsidR="00FF1CD5" w:rsidRDefault="00FF1CD5" w:rsidP="00FF1CD5">
      <w:pPr>
        <w:jc w:val="both"/>
        <w:rPr>
          <w:b/>
          <w:sz w:val="28"/>
          <w:szCs w:val="28"/>
          <w:lang w:val="vi-VN"/>
        </w:rPr>
      </w:pPr>
    </w:p>
    <w:p w14:paraId="02DC7B8A" w14:textId="77777777" w:rsidR="002326E1" w:rsidRDefault="002326E1"/>
    <w:sectPr w:rsidR="002326E1" w:rsidSect="004661E3">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CD5"/>
    <w:rsid w:val="002326E1"/>
    <w:rsid w:val="004661E3"/>
    <w:rsid w:val="006B130C"/>
    <w:rsid w:val="00DE3C7A"/>
    <w:rsid w:val="00FF1C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71DE"/>
  <w15:chartTrackingRefBased/>
  <w15:docId w15:val="{3D0869B9-8798-4B5E-ACA5-56D6E79B8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CD5"/>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FF1CD5"/>
    <w:pPr>
      <w:spacing w:before="100" w:beforeAutospacing="1" w:after="100" w:afterAutospacing="1"/>
    </w:pPr>
    <w:rPr>
      <w:lang w:val="en-SG" w:eastAsia="en-SG"/>
    </w:rPr>
  </w:style>
  <w:style w:type="table" w:customStyle="1" w:styleId="thamkhao1">
    <w:name w:val="tham khao1"/>
    <w:basedOn w:val="TableNormal"/>
    <w:next w:val="TableGrid"/>
    <w:rsid w:val="00FF1CD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F1CD5"/>
    <w:rPr>
      <w:b/>
      <w:bCs/>
    </w:rPr>
  </w:style>
  <w:style w:type="character" w:styleId="Emphasis">
    <w:name w:val="Emphasis"/>
    <w:basedOn w:val="DefaultParagraphFont"/>
    <w:qFormat/>
    <w:rsid w:val="00FF1CD5"/>
    <w:rPr>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rsid w:val="00FF1CD5"/>
    <w:rPr>
      <w:rFonts w:eastAsia="Times New Roman" w:cs="Times New Roman"/>
      <w:sz w:val="24"/>
      <w:szCs w:val="24"/>
      <w:lang w:val="en-SG" w:eastAsia="en-SG"/>
    </w:rPr>
  </w:style>
  <w:style w:type="table" w:styleId="TableGrid">
    <w:name w:val="Table Grid"/>
    <w:basedOn w:val="TableNormal"/>
    <w:uiPriority w:val="39"/>
    <w:rsid w:val="00FF1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2024-03-11T08:32:00Z</dcterms:created>
  <dcterms:modified xsi:type="dcterms:W3CDTF">2024-03-15T08:09:00Z</dcterms:modified>
</cp:coreProperties>
</file>